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Pr="00673491" w:rsidRDefault="0071466A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673491" w:rsidRDefault="0071466A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673491" w:rsidRDefault="0071466A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35E02" w:rsidRDefault="00935E02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35E02" w:rsidRDefault="00935E02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8390C" w:rsidRPr="00673491" w:rsidRDefault="0068390C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1466A" w:rsidRPr="00673491" w:rsidRDefault="0071466A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1466A" w:rsidRPr="00673491" w:rsidRDefault="0071466A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1466A" w:rsidRPr="00673491" w:rsidRDefault="004B31EB" w:rsidP="006734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349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71466A" w:rsidRPr="0067349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D5A8C" w:rsidRPr="00673491" w:rsidRDefault="002D5A8C" w:rsidP="006734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673491" w:rsidRDefault="00844B2B" w:rsidP="00673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D3FDA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D3FDA">
        <w:rPr>
          <w:rFonts w:ascii="Times New Roman" w:hAnsi="Times New Roman" w:cs="Times New Roman"/>
          <w:sz w:val="28"/>
          <w:szCs w:val="28"/>
        </w:rPr>
        <w:t xml:space="preserve">  января </w:t>
      </w:r>
      <w:r>
        <w:rPr>
          <w:rFonts w:ascii="Times New Roman" w:hAnsi="Times New Roman" w:cs="Times New Roman"/>
          <w:sz w:val="28"/>
          <w:szCs w:val="28"/>
        </w:rPr>
        <w:t xml:space="preserve">  2017</w:t>
      </w:r>
      <w:r w:rsidR="0071466A" w:rsidRPr="00673491">
        <w:rPr>
          <w:rFonts w:ascii="Times New Roman" w:hAnsi="Times New Roman" w:cs="Times New Roman"/>
          <w:sz w:val="28"/>
          <w:szCs w:val="28"/>
        </w:rPr>
        <w:t xml:space="preserve"> года</w:t>
      </w:r>
      <w:r w:rsidR="0071466A" w:rsidRPr="00673491">
        <w:rPr>
          <w:rFonts w:ascii="Times New Roman" w:hAnsi="Times New Roman" w:cs="Times New Roman"/>
          <w:sz w:val="28"/>
          <w:szCs w:val="28"/>
        </w:rPr>
        <w:tab/>
      </w:r>
      <w:r w:rsidR="0071466A" w:rsidRPr="00673491">
        <w:rPr>
          <w:rFonts w:ascii="Times New Roman" w:hAnsi="Times New Roman" w:cs="Times New Roman"/>
          <w:sz w:val="28"/>
          <w:szCs w:val="28"/>
        </w:rPr>
        <w:tab/>
      </w:r>
      <w:r w:rsidR="0071466A" w:rsidRPr="00673491">
        <w:rPr>
          <w:rFonts w:ascii="Times New Roman" w:hAnsi="Times New Roman" w:cs="Times New Roman"/>
          <w:sz w:val="28"/>
          <w:szCs w:val="28"/>
        </w:rPr>
        <w:tab/>
      </w:r>
      <w:r w:rsidR="0071466A" w:rsidRPr="00673491">
        <w:rPr>
          <w:rFonts w:ascii="Times New Roman" w:hAnsi="Times New Roman" w:cs="Times New Roman"/>
          <w:sz w:val="28"/>
          <w:szCs w:val="28"/>
        </w:rPr>
        <w:tab/>
      </w:r>
      <w:r w:rsidR="0071466A" w:rsidRPr="00673491">
        <w:rPr>
          <w:rFonts w:ascii="Times New Roman" w:hAnsi="Times New Roman" w:cs="Times New Roman"/>
          <w:sz w:val="28"/>
          <w:szCs w:val="28"/>
        </w:rPr>
        <w:tab/>
      </w:r>
      <w:r w:rsidR="0071466A" w:rsidRPr="00673491">
        <w:rPr>
          <w:rFonts w:ascii="Times New Roman" w:hAnsi="Times New Roman" w:cs="Times New Roman"/>
          <w:sz w:val="28"/>
          <w:szCs w:val="28"/>
        </w:rPr>
        <w:tab/>
        <w:t>№</w:t>
      </w:r>
      <w:r w:rsidR="005D3FDA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935E02" w:rsidRDefault="00935E02" w:rsidP="006734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6734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491">
        <w:rPr>
          <w:rFonts w:ascii="Times New Roman" w:hAnsi="Times New Roman" w:cs="Times New Roman"/>
          <w:sz w:val="28"/>
          <w:szCs w:val="28"/>
        </w:rPr>
        <w:t>г. Тверь</w:t>
      </w:r>
    </w:p>
    <w:p w:rsidR="00935E02" w:rsidRPr="00673491" w:rsidRDefault="00935E02" w:rsidP="006734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Pr="00673491" w:rsidRDefault="0071466A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491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 администрации города Твери</w:t>
      </w:r>
    </w:p>
    <w:p w:rsidR="0071466A" w:rsidRPr="00673491" w:rsidRDefault="0071466A" w:rsidP="00673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49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7F7EC5" w:rsidRPr="0067349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673491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7F7EC5" w:rsidRPr="0067349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73491">
        <w:rPr>
          <w:rFonts w:ascii="Times New Roman" w:hAnsi="Times New Roman" w:cs="Times New Roman"/>
          <w:b/>
          <w:bCs/>
          <w:sz w:val="28"/>
          <w:szCs w:val="28"/>
        </w:rPr>
        <w:t>.201</w:t>
      </w:r>
      <w:r w:rsidR="007F7EC5" w:rsidRPr="0067349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73491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7F7EC5" w:rsidRPr="00673491">
        <w:rPr>
          <w:rFonts w:ascii="Times New Roman" w:hAnsi="Times New Roman" w:cs="Times New Roman"/>
          <w:b/>
          <w:bCs/>
          <w:sz w:val="28"/>
          <w:szCs w:val="28"/>
        </w:rPr>
        <w:t>776</w:t>
      </w:r>
      <w:r w:rsidRPr="0067349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583811" w:rsidRPr="00673491">
        <w:rPr>
          <w:rFonts w:ascii="Times New Roman" w:hAnsi="Times New Roman" w:cs="Times New Roman"/>
          <w:b/>
          <w:bCs/>
          <w:sz w:val="28"/>
          <w:szCs w:val="28"/>
        </w:rPr>
        <w:t>Об утверждении П</w:t>
      </w:r>
      <w:r w:rsidR="007F7EC5" w:rsidRPr="00673491">
        <w:rPr>
          <w:rFonts w:ascii="Times New Roman" w:hAnsi="Times New Roman" w:cs="Times New Roman"/>
          <w:b/>
          <w:bCs/>
          <w:sz w:val="28"/>
          <w:szCs w:val="28"/>
        </w:rPr>
        <w:t xml:space="preserve">оложения об оплате </w:t>
      </w:r>
      <w:proofErr w:type="gramStart"/>
      <w:r w:rsidR="007F7EC5" w:rsidRPr="00673491">
        <w:rPr>
          <w:rFonts w:ascii="Times New Roman" w:hAnsi="Times New Roman" w:cs="Times New Roman"/>
          <w:b/>
          <w:bCs/>
          <w:sz w:val="28"/>
          <w:szCs w:val="28"/>
        </w:rPr>
        <w:t>труда руководителей муниципальных унитарных предприятий города Твери</w:t>
      </w:r>
      <w:proofErr w:type="gramEnd"/>
      <w:r w:rsidRPr="00673491">
        <w:rPr>
          <w:rFonts w:ascii="Times New Roman" w:hAnsi="Times New Roman" w:cs="Times New Roman"/>
          <w:b/>
          <w:sz w:val="28"/>
          <w:szCs w:val="28"/>
        </w:rPr>
        <w:t>»</w:t>
      </w:r>
    </w:p>
    <w:p w:rsidR="002703C5" w:rsidRDefault="002703C5" w:rsidP="00673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E02" w:rsidRPr="00673491" w:rsidRDefault="00935E02" w:rsidP="00673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66A" w:rsidRDefault="007F7EC5" w:rsidP="0067349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proofErr w:type="gramStart"/>
      <w:r w:rsidRPr="006734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 размера оплаты труда руководителей муниципальных унитарных предприятий</w:t>
      </w:r>
      <w:proofErr w:type="gramEnd"/>
      <w:r w:rsidRPr="006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эффективностью работы </w:t>
      </w:r>
      <w:r w:rsidR="0046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унитарных </w:t>
      </w:r>
      <w:r w:rsidRPr="006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предприятий, руководствуясь Трудовым </w:t>
      </w:r>
      <w:hyperlink r:id="rId7" w:history="1">
        <w:r w:rsidRPr="006734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6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 </w:t>
      </w:r>
      <w:hyperlink r:id="rId8" w:history="1">
        <w:r w:rsidRPr="006734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14.11.2002 </w:t>
      </w:r>
      <w:r w:rsidR="00935E0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161-ФЗ </w:t>
      </w:r>
      <w:r w:rsidR="00935E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734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государственных и муниципальных унитарных предприятиях</w:t>
      </w:r>
      <w:r w:rsidR="00935E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="00935E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</w:t>
        </w:r>
        <w:r w:rsidRPr="006734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10 ст</w:t>
        </w:r>
        <w:r w:rsidR="00935E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атьи</w:t>
        </w:r>
        <w:r w:rsidRPr="006734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43</w:t>
        </w:r>
      </w:hyperlink>
      <w:r w:rsidRPr="006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 Твери</w:t>
      </w:r>
      <w:r w:rsidR="003A09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466A" w:rsidRPr="00673491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B2547A" w:rsidRPr="00673491" w:rsidRDefault="00B2547A" w:rsidP="006839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66A" w:rsidRDefault="0071466A" w:rsidP="00673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49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35E02" w:rsidRPr="00673491" w:rsidRDefault="00935E02" w:rsidP="00673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727" w:rsidRDefault="003F7282" w:rsidP="00673491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491">
        <w:rPr>
          <w:rFonts w:ascii="Times New Roman" w:hAnsi="Times New Roman" w:cs="Times New Roman"/>
          <w:sz w:val="28"/>
          <w:szCs w:val="28"/>
        </w:rPr>
        <w:t>Внести</w:t>
      </w:r>
      <w:r w:rsidR="004B31EB" w:rsidRPr="00673491">
        <w:rPr>
          <w:rFonts w:ascii="Times New Roman" w:hAnsi="Times New Roman" w:cs="Times New Roman"/>
          <w:sz w:val="28"/>
          <w:szCs w:val="28"/>
        </w:rPr>
        <w:t xml:space="preserve"> </w:t>
      </w:r>
      <w:r w:rsidRPr="00673491">
        <w:rPr>
          <w:rFonts w:ascii="Times New Roman" w:hAnsi="Times New Roman" w:cs="Times New Roman"/>
          <w:sz w:val="28"/>
          <w:szCs w:val="28"/>
        </w:rPr>
        <w:t xml:space="preserve">в </w:t>
      </w:r>
      <w:r w:rsidR="007F7EC5" w:rsidRPr="00673491">
        <w:rPr>
          <w:rFonts w:ascii="Times New Roman" w:hAnsi="Times New Roman" w:cs="Times New Roman"/>
          <w:bCs/>
          <w:sz w:val="28"/>
          <w:szCs w:val="28"/>
        </w:rPr>
        <w:t>Положение об оплате труда руководителей муниципальных унитарных предприятий города Твери</w:t>
      </w:r>
      <w:r w:rsidR="00CE6E66" w:rsidRPr="00673491">
        <w:rPr>
          <w:rFonts w:ascii="Times New Roman" w:hAnsi="Times New Roman" w:cs="Times New Roman"/>
          <w:bCs/>
          <w:sz w:val="28"/>
          <w:szCs w:val="28"/>
        </w:rPr>
        <w:t xml:space="preserve">,  утвержденное </w:t>
      </w:r>
      <w:r w:rsidRPr="00673491">
        <w:rPr>
          <w:rFonts w:ascii="Times New Roman" w:hAnsi="Times New Roman" w:cs="Times New Roman"/>
          <w:sz w:val="28"/>
          <w:szCs w:val="28"/>
        </w:rPr>
        <w:t>постановление</w:t>
      </w:r>
      <w:r w:rsidR="00CE6E66" w:rsidRPr="00673491">
        <w:rPr>
          <w:rFonts w:ascii="Times New Roman" w:hAnsi="Times New Roman" w:cs="Times New Roman"/>
          <w:sz w:val="28"/>
          <w:szCs w:val="28"/>
        </w:rPr>
        <w:t>м</w:t>
      </w:r>
      <w:r w:rsidRPr="00673491">
        <w:rPr>
          <w:rFonts w:ascii="Times New Roman" w:hAnsi="Times New Roman" w:cs="Times New Roman"/>
          <w:sz w:val="28"/>
          <w:szCs w:val="28"/>
        </w:rPr>
        <w:t xml:space="preserve"> </w:t>
      </w:r>
      <w:r w:rsidR="007F7EC5" w:rsidRPr="00673491">
        <w:rPr>
          <w:rFonts w:ascii="Times New Roman" w:hAnsi="Times New Roman" w:cs="Times New Roman"/>
          <w:bCs/>
          <w:sz w:val="28"/>
          <w:szCs w:val="28"/>
        </w:rPr>
        <w:t>администрации города Твери от 10.07.2014 № 776</w:t>
      </w:r>
      <w:r w:rsidR="003A099B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об оплате труда руководителей муниципальных унитарных предприятий города Твери</w:t>
      </w:r>
      <w:r w:rsidR="0046181B">
        <w:rPr>
          <w:rFonts w:ascii="Times New Roman" w:hAnsi="Times New Roman" w:cs="Times New Roman"/>
          <w:bCs/>
          <w:sz w:val="28"/>
          <w:szCs w:val="28"/>
        </w:rPr>
        <w:t>»</w:t>
      </w:r>
      <w:r w:rsidR="00B14DBD">
        <w:rPr>
          <w:rFonts w:ascii="Times New Roman" w:hAnsi="Times New Roman" w:cs="Times New Roman"/>
          <w:bCs/>
          <w:sz w:val="28"/>
          <w:szCs w:val="28"/>
        </w:rPr>
        <w:t>,</w:t>
      </w:r>
      <w:r w:rsidR="00B977A6">
        <w:rPr>
          <w:rFonts w:ascii="Times New Roman" w:hAnsi="Times New Roman" w:cs="Times New Roman"/>
          <w:bCs/>
          <w:sz w:val="28"/>
          <w:szCs w:val="28"/>
        </w:rPr>
        <w:t xml:space="preserve"> (далее – Положение)</w:t>
      </w:r>
      <w:r w:rsidRPr="006734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1727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Pr="00673491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251727">
        <w:rPr>
          <w:rFonts w:ascii="Times New Roman" w:hAnsi="Times New Roman" w:cs="Times New Roman"/>
          <w:bCs/>
          <w:sz w:val="28"/>
          <w:szCs w:val="28"/>
        </w:rPr>
        <w:t>я:</w:t>
      </w:r>
    </w:p>
    <w:p w:rsidR="003F7282" w:rsidRDefault="00251727" w:rsidP="00251727">
      <w:pPr>
        <w:pStyle w:val="a3"/>
        <w:spacing w:after="0" w:line="240" w:lineRule="auto"/>
        <w:ind w:left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</w:t>
      </w:r>
      <w:r w:rsidR="00C83BB1" w:rsidRPr="006734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6D3A">
        <w:rPr>
          <w:rFonts w:ascii="Times New Roman" w:hAnsi="Times New Roman" w:cs="Times New Roman"/>
          <w:bCs/>
          <w:sz w:val="28"/>
          <w:szCs w:val="28"/>
        </w:rPr>
        <w:t>р</w:t>
      </w:r>
      <w:r w:rsidR="00C83BB1" w:rsidRPr="00673491">
        <w:rPr>
          <w:rFonts w:ascii="Times New Roman" w:hAnsi="Times New Roman" w:cs="Times New Roman"/>
          <w:bCs/>
          <w:sz w:val="28"/>
          <w:szCs w:val="28"/>
        </w:rPr>
        <w:t>аздел 3</w:t>
      </w:r>
      <w:r w:rsidR="004618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77A6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="0046181B">
        <w:rPr>
          <w:rFonts w:ascii="Times New Roman" w:hAnsi="Times New Roman" w:cs="Times New Roman"/>
          <w:bCs/>
          <w:sz w:val="28"/>
          <w:szCs w:val="28"/>
        </w:rPr>
        <w:t>изложить</w:t>
      </w:r>
      <w:r w:rsidR="00F573F6" w:rsidRPr="00673491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B14DBD" w:rsidRPr="00B14DBD" w:rsidRDefault="00B14DBD" w:rsidP="00B14DBD">
      <w:pPr>
        <w:pStyle w:val="a3"/>
        <w:spacing w:after="0" w:line="240" w:lineRule="auto"/>
        <w:ind w:left="710"/>
        <w:jc w:val="both"/>
        <w:rPr>
          <w:rFonts w:ascii="Times New Roman" w:hAnsi="Times New Roman" w:cs="Times New Roman"/>
          <w:bCs/>
          <w:sz w:val="12"/>
          <w:szCs w:val="12"/>
        </w:rPr>
      </w:pPr>
    </w:p>
    <w:p w:rsidR="00C83BB1" w:rsidRDefault="00C83BB1" w:rsidP="00673491">
      <w:pPr>
        <w:pStyle w:val="a3"/>
        <w:spacing w:after="0" w:line="240" w:lineRule="auto"/>
        <w:ind w:left="0" w:firstLine="71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3491">
        <w:rPr>
          <w:rFonts w:ascii="Times New Roman" w:hAnsi="Times New Roman" w:cs="Times New Roman"/>
          <w:bCs/>
          <w:sz w:val="28"/>
          <w:szCs w:val="28"/>
        </w:rPr>
        <w:t>«3. Выплаты стимулирующего характера</w:t>
      </w:r>
    </w:p>
    <w:p w:rsidR="00B14DBD" w:rsidRPr="00B14DBD" w:rsidRDefault="00B14DBD" w:rsidP="00673491">
      <w:pPr>
        <w:pStyle w:val="a3"/>
        <w:spacing w:after="0" w:line="240" w:lineRule="auto"/>
        <w:ind w:left="0" w:firstLine="71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C83BB1" w:rsidRPr="00673491" w:rsidRDefault="00B14DBD" w:rsidP="00673491">
      <w:pPr>
        <w:pStyle w:val="a3"/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 К выплате</w:t>
      </w:r>
      <w:r w:rsidR="00C83BB1" w:rsidRPr="00673491">
        <w:rPr>
          <w:rFonts w:ascii="Times New Roman" w:hAnsi="Times New Roman" w:cs="Times New Roman"/>
          <w:bCs/>
          <w:sz w:val="28"/>
          <w:szCs w:val="28"/>
        </w:rPr>
        <w:t xml:space="preserve"> стимулирующего характера относится премия по результатам финансово-хозяйственной деятельности предприятия по итогам работы за квартал.</w:t>
      </w:r>
    </w:p>
    <w:p w:rsidR="00C83BB1" w:rsidRPr="00673491" w:rsidRDefault="00C83BB1" w:rsidP="00673491">
      <w:pPr>
        <w:pStyle w:val="a3"/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491">
        <w:rPr>
          <w:rFonts w:ascii="Times New Roman" w:hAnsi="Times New Roman" w:cs="Times New Roman"/>
          <w:bCs/>
          <w:sz w:val="28"/>
          <w:szCs w:val="28"/>
        </w:rPr>
        <w:t>3.2. Премия по результатам финансово-хозяйственной деятельности предприятия по итогам работы за квартал устанавливается в размере до 300% от должностного оклада, но не более 150 тыс. рублей.</w:t>
      </w:r>
    </w:p>
    <w:p w:rsidR="00C83BB1" w:rsidRPr="00673491" w:rsidRDefault="00C83BB1" w:rsidP="00673491">
      <w:pPr>
        <w:pStyle w:val="a3"/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491">
        <w:rPr>
          <w:rFonts w:ascii="Times New Roman" w:hAnsi="Times New Roman" w:cs="Times New Roman"/>
          <w:bCs/>
          <w:sz w:val="28"/>
          <w:szCs w:val="28"/>
        </w:rPr>
        <w:lastRenderedPageBreak/>
        <w:t>3.3. Выплата премии по результатам финансово-хозяйственной деятельности предприятия по итогам работы за квартал осуществляется при условии выполнения утвержденных показателей экономической эффективности деятельности МУП.</w:t>
      </w:r>
    </w:p>
    <w:p w:rsidR="003F1060" w:rsidRDefault="00F573F6" w:rsidP="00673491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73491">
        <w:rPr>
          <w:rFonts w:ascii="Times New Roman" w:hAnsi="Times New Roman" w:cs="Times New Roman"/>
          <w:bCs/>
          <w:sz w:val="28"/>
          <w:szCs w:val="28"/>
        </w:rPr>
        <w:t>3.4.</w:t>
      </w:r>
      <w:r w:rsidR="003F1060" w:rsidRPr="00673491">
        <w:rPr>
          <w:rFonts w:ascii="Times New Roman" w:eastAsiaTheme="minorHAnsi" w:hAnsi="Times New Roman" w:cs="Times New Roman"/>
          <w:sz w:val="28"/>
          <w:szCs w:val="28"/>
        </w:rPr>
        <w:t xml:space="preserve"> Премирование</w:t>
      </w:r>
      <w:r w:rsidR="00890146" w:rsidRPr="00673491">
        <w:rPr>
          <w:rFonts w:ascii="Times New Roman" w:eastAsiaTheme="minorHAnsi" w:hAnsi="Times New Roman" w:cs="Times New Roman"/>
          <w:sz w:val="28"/>
          <w:szCs w:val="28"/>
        </w:rPr>
        <w:t xml:space="preserve"> руководителя предприятия по итогам</w:t>
      </w:r>
      <w:r w:rsidR="003F1060" w:rsidRPr="00673491">
        <w:rPr>
          <w:rFonts w:ascii="Times New Roman" w:eastAsiaTheme="minorHAnsi" w:hAnsi="Times New Roman" w:cs="Times New Roman"/>
          <w:sz w:val="28"/>
          <w:szCs w:val="28"/>
        </w:rPr>
        <w:t xml:space="preserve"> финансово-хозяйственной </w:t>
      </w:r>
      <w:r w:rsidR="00890146" w:rsidRPr="00673491">
        <w:rPr>
          <w:rFonts w:ascii="Times New Roman" w:eastAsiaTheme="minorHAnsi" w:hAnsi="Times New Roman" w:cs="Times New Roman"/>
          <w:sz w:val="28"/>
          <w:szCs w:val="28"/>
        </w:rPr>
        <w:t xml:space="preserve">деятельности производится </w:t>
      </w:r>
      <w:r w:rsidR="003F1060" w:rsidRPr="00673491">
        <w:rPr>
          <w:rFonts w:ascii="Times New Roman" w:eastAsiaTheme="minorHAnsi" w:hAnsi="Times New Roman" w:cs="Times New Roman"/>
          <w:sz w:val="28"/>
          <w:szCs w:val="28"/>
        </w:rPr>
        <w:t xml:space="preserve">при </w:t>
      </w:r>
      <w:r w:rsidR="00151C18" w:rsidRPr="00673491">
        <w:rPr>
          <w:rFonts w:ascii="Times New Roman" w:eastAsiaTheme="minorHAnsi" w:hAnsi="Times New Roman" w:cs="Times New Roman"/>
          <w:sz w:val="28"/>
          <w:szCs w:val="28"/>
        </w:rPr>
        <w:t xml:space="preserve">условии </w:t>
      </w:r>
      <w:r w:rsidR="003F1060" w:rsidRPr="00673491">
        <w:rPr>
          <w:rFonts w:ascii="Times New Roman" w:eastAsiaTheme="minorHAnsi" w:hAnsi="Times New Roman" w:cs="Times New Roman"/>
          <w:sz w:val="28"/>
          <w:szCs w:val="28"/>
        </w:rPr>
        <w:t>наличи</w:t>
      </w:r>
      <w:r w:rsidR="00151C18" w:rsidRPr="00673491">
        <w:rPr>
          <w:rFonts w:ascii="Times New Roman" w:eastAsiaTheme="minorHAnsi" w:hAnsi="Times New Roman" w:cs="Times New Roman"/>
          <w:sz w:val="28"/>
          <w:szCs w:val="28"/>
        </w:rPr>
        <w:t>я</w:t>
      </w:r>
      <w:r w:rsidR="003F1060" w:rsidRPr="00673491">
        <w:rPr>
          <w:rFonts w:ascii="Times New Roman" w:eastAsiaTheme="minorHAnsi" w:hAnsi="Times New Roman" w:cs="Times New Roman"/>
          <w:sz w:val="28"/>
          <w:szCs w:val="28"/>
        </w:rPr>
        <w:t xml:space="preserve"> прибыли</w:t>
      </w:r>
      <w:r w:rsidR="00966228" w:rsidRPr="00673491">
        <w:rPr>
          <w:rFonts w:ascii="Times New Roman" w:eastAsiaTheme="minorHAnsi" w:hAnsi="Times New Roman" w:cs="Times New Roman"/>
          <w:sz w:val="28"/>
          <w:szCs w:val="28"/>
        </w:rPr>
        <w:t xml:space="preserve">, сформированной </w:t>
      </w:r>
      <w:r w:rsidR="00890146" w:rsidRPr="00673491">
        <w:rPr>
          <w:rFonts w:ascii="Times New Roman" w:eastAsiaTheme="minorHAnsi" w:hAnsi="Times New Roman" w:cs="Times New Roman"/>
          <w:sz w:val="28"/>
          <w:szCs w:val="28"/>
        </w:rPr>
        <w:t>без учета предоставления субсидий</w:t>
      </w:r>
      <w:r w:rsidR="00B14DBD">
        <w:rPr>
          <w:rFonts w:ascii="Times New Roman" w:eastAsiaTheme="minorHAnsi" w:hAnsi="Times New Roman" w:cs="Times New Roman"/>
          <w:sz w:val="28"/>
          <w:szCs w:val="28"/>
        </w:rPr>
        <w:t xml:space="preserve"> из бюджетов всех уровней</w:t>
      </w:r>
      <w:r w:rsidR="00890146" w:rsidRPr="00673491">
        <w:rPr>
          <w:rFonts w:ascii="Times New Roman" w:eastAsiaTheme="minorHAnsi" w:hAnsi="Times New Roman" w:cs="Times New Roman"/>
          <w:sz w:val="28"/>
          <w:szCs w:val="28"/>
        </w:rPr>
        <w:t>.</w:t>
      </w:r>
      <w:r w:rsidR="00966228" w:rsidRPr="0067349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D72FA3" w:rsidRPr="00FB6C96" w:rsidRDefault="00D72FA3" w:rsidP="00D72F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B6C96">
        <w:rPr>
          <w:rFonts w:ascii="Times New Roman" w:eastAsiaTheme="minorHAnsi" w:hAnsi="Times New Roman" w:cs="Times New Roman"/>
          <w:sz w:val="28"/>
          <w:szCs w:val="28"/>
        </w:rPr>
        <w:t>3.5. Руководители предприятий направ</w:t>
      </w:r>
      <w:r w:rsidR="00822558">
        <w:rPr>
          <w:rFonts w:ascii="Times New Roman" w:eastAsiaTheme="minorHAnsi" w:hAnsi="Times New Roman" w:cs="Times New Roman"/>
          <w:sz w:val="28"/>
          <w:szCs w:val="28"/>
        </w:rPr>
        <w:t>ля</w:t>
      </w:r>
      <w:r w:rsidR="00C4267D">
        <w:rPr>
          <w:rFonts w:ascii="Times New Roman" w:eastAsiaTheme="minorHAnsi" w:hAnsi="Times New Roman" w:cs="Times New Roman"/>
          <w:sz w:val="28"/>
          <w:szCs w:val="28"/>
        </w:rPr>
        <w:t>ю</w:t>
      </w:r>
      <w:r w:rsidR="00E12B74">
        <w:rPr>
          <w:rFonts w:ascii="Times New Roman" w:eastAsiaTheme="minorHAnsi" w:hAnsi="Times New Roman" w:cs="Times New Roman"/>
          <w:sz w:val="28"/>
          <w:szCs w:val="28"/>
        </w:rPr>
        <w:t>т</w:t>
      </w:r>
      <w:r w:rsidRPr="00FB6C96">
        <w:rPr>
          <w:rFonts w:ascii="Times New Roman" w:eastAsiaTheme="minorHAnsi" w:hAnsi="Times New Roman" w:cs="Times New Roman"/>
          <w:sz w:val="28"/>
          <w:szCs w:val="28"/>
        </w:rPr>
        <w:t xml:space="preserve"> в адрес руководителя структурного подразделения администрации города Твери, курирующего предприятие (далее – структурное подразделение),</w:t>
      </w:r>
      <w:r w:rsidR="00E12B74">
        <w:rPr>
          <w:rFonts w:ascii="Times New Roman" w:eastAsiaTheme="minorHAnsi" w:hAnsi="Times New Roman" w:cs="Times New Roman"/>
          <w:sz w:val="28"/>
          <w:szCs w:val="28"/>
        </w:rPr>
        <w:t xml:space="preserve"> обращение о премировании</w:t>
      </w:r>
      <w:r w:rsidRPr="00FB6C96">
        <w:rPr>
          <w:rFonts w:ascii="Times New Roman" w:eastAsiaTheme="minorHAnsi" w:hAnsi="Times New Roman" w:cs="Times New Roman"/>
          <w:sz w:val="28"/>
          <w:szCs w:val="28"/>
        </w:rPr>
        <w:t xml:space="preserve">. Руководитель структурного подразделения рассматривает </w:t>
      </w:r>
      <w:r w:rsidR="00E12B74">
        <w:rPr>
          <w:rFonts w:ascii="Times New Roman" w:eastAsiaTheme="minorHAnsi" w:hAnsi="Times New Roman" w:cs="Times New Roman"/>
          <w:sz w:val="28"/>
          <w:szCs w:val="28"/>
        </w:rPr>
        <w:t>обращение</w:t>
      </w:r>
      <w:r w:rsidRPr="00FB6C96">
        <w:rPr>
          <w:rFonts w:ascii="Times New Roman" w:eastAsiaTheme="minorHAnsi" w:hAnsi="Times New Roman" w:cs="Times New Roman"/>
          <w:sz w:val="28"/>
          <w:szCs w:val="28"/>
        </w:rPr>
        <w:t xml:space="preserve"> и направляет в адрес курирующего </w:t>
      </w:r>
      <w:proofErr w:type="gramStart"/>
      <w:r w:rsidRPr="00FB6C96">
        <w:rPr>
          <w:rFonts w:ascii="Times New Roman" w:eastAsiaTheme="minorHAnsi" w:hAnsi="Times New Roman" w:cs="Times New Roman"/>
          <w:sz w:val="28"/>
          <w:szCs w:val="28"/>
        </w:rPr>
        <w:t>заместителя Главы администрации города Твери</w:t>
      </w:r>
      <w:proofErr w:type="gramEnd"/>
      <w:r w:rsidRPr="00FB6C96">
        <w:rPr>
          <w:rFonts w:ascii="Times New Roman" w:eastAsiaTheme="minorHAnsi" w:hAnsi="Times New Roman" w:cs="Times New Roman"/>
          <w:sz w:val="28"/>
          <w:szCs w:val="28"/>
        </w:rPr>
        <w:t xml:space="preserve"> заключение с предложением </w:t>
      </w:r>
      <w:r w:rsidR="00822558">
        <w:rPr>
          <w:rFonts w:ascii="Times New Roman" w:eastAsiaTheme="minorHAnsi" w:hAnsi="Times New Roman" w:cs="Times New Roman"/>
          <w:sz w:val="28"/>
          <w:szCs w:val="28"/>
        </w:rPr>
        <w:t xml:space="preserve">о премировании </w:t>
      </w:r>
      <w:r w:rsidRPr="00FB6C96">
        <w:rPr>
          <w:rFonts w:ascii="Times New Roman" w:eastAsiaTheme="minorHAnsi" w:hAnsi="Times New Roman" w:cs="Times New Roman"/>
          <w:sz w:val="28"/>
          <w:szCs w:val="28"/>
        </w:rPr>
        <w:t>руководителя  предприятия.</w:t>
      </w:r>
    </w:p>
    <w:p w:rsidR="00D72FA3" w:rsidRPr="00FB6C96" w:rsidRDefault="00D72FA3" w:rsidP="00673491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B6C96">
        <w:rPr>
          <w:rFonts w:ascii="Times New Roman" w:eastAsiaTheme="minorHAnsi" w:hAnsi="Times New Roman" w:cs="Times New Roman"/>
          <w:sz w:val="28"/>
          <w:szCs w:val="28"/>
        </w:rPr>
        <w:t xml:space="preserve">3.6. Конкретный размер премии определяет Глава администрации города Твери по итогам рассмотрения заключения руководителя структурного подразделения, согласованного с курирующим заместителем Главы администрации города Твери, с учетом  </w:t>
      </w:r>
      <w:hyperlink r:id="rId10" w:history="1">
        <w:r w:rsidRPr="00FB6C96">
          <w:rPr>
            <w:rFonts w:ascii="Times New Roman" w:eastAsiaTheme="minorHAnsi" w:hAnsi="Times New Roman" w:cs="Times New Roman"/>
            <w:bCs/>
            <w:sz w:val="28"/>
            <w:szCs w:val="28"/>
          </w:rPr>
          <w:t>Перечня</w:t>
        </w:r>
      </w:hyperlink>
      <w:r w:rsidRPr="00FB6C96">
        <w:rPr>
          <w:rFonts w:ascii="Times New Roman" w:eastAsiaTheme="minorHAnsi" w:hAnsi="Times New Roman" w:cs="Times New Roman"/>
          <w:bCs/>
          <w:sz w:val="28"/>
          <w:szCs w:val="28"/>
        </w:rPr>
        <w:t xml:space="preserve"> нарушений,</w:t>
      </w:r>
      <w:r w:rsidRPr="00FB6C96">
        <w:rPr>
          <w:rFonts w:ascii="Times New Roman" w:eastAsiaTheme="minorHAnsi" w:hAnsi="Times New Roman" w:cs="Times New Roman"/>
          <w:sz w:val="28"/>
          <w:szCs w:val="28"/>
        </w:rPr>
        <w:t xml:space="preserve"> за которые руководитель муниципального унитарного предприятия может быть полностью или частично лишен премирования</w:t>
      </w:r>
      <w:r w:rsidRPr="00FB6C96">
        <w:rPr>
          <w:rFonts w:ascii="Times New Roman" w:eastAsiaTheme="minorHAnsi" w:hAnsi="Times New Roman" w:cs="Times New Roman"/>
          <w:bCs/>
          <w:sz w:val="28"/>
          <w:szCs w:val="28"/>
        </w:rPr>
        <w:t>, установленн</w:t>
      </w:r>
      <w:r w:rsidR="00822558">
        <w:rPr>
          <w:rFonts w:ascii="Times New Roman" w:eastAsiaTheme="minorHAnsi" w:hAnsi="Times New Roman" w:cs="Times New Roman"/>
          <w:bCs/>
          <w:sz w:val="28"/>
          <w:szCs w:val="28"/>
        </w:rPr>
        <w:t>ого</w:t>
      </w:r>
      <w:r w:rsidRPr="00FB6C96">
        <w:rPr>
          <w:rFonts w:ascii="Times New Roman" w:eastAsiaTheme="minorHAnsi" w:hAnsi="Times New Roman" w:cs="Times New Roman"/>
          <w:bCs/>
          <w:sz w:val="28"/>
          <w:szCs w:val="28"/>
        </w:rPr>
        <w:t xml:space="preserve"> приложением к настоящему Положению.</w:t>
      </w:r>
    </w:p>
    <w:p w:rsidR="00B977A6" w:rsidRDefault="00151C18" w:rsidP="00B977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B6C96">
        <w:rPr>
          <w:rFonts w:ascii="Times New Roman" w:eastAsiaTheme="minorHAnsi" w:hAnsi="Times New Roman" w:cs="Times New Roman"/>
          <w:sz w:val="28"/>
          <w:szCs w:val="28"/>
        </w:rPr>
        <w:t>3.</w:t>
      </w:r>
      <w:r w:rsidR="00FB6C96" w:rsidRPr="00FB6C96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FB6C96">
        <w:rPr>
          <w:rFonts w:ascii="Times New Roman" w:eastAsiaTheme="minorHAnsi" w:hAnsi="Times New Roman" w:cs="Times New Roman"/>
          <w:sz w:val="28"/>
          <w:szCs w:val="28"/>
        </w:rPr>
        <w:t>.</w:t>
      </w:r>
      <w:r w:rsidR="00B14DBD" w:rsidRPr="00FB6C9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F1060" w:rsidRPr="00FB6C96">
        <w:rPr>
          <w:rFonts w:ascii="Times New Roman" w:eastAsiaTheme="minorHAnsi" w:hAnsi="Times New Roman" w:cs="Times New Roman"/>
          <w:sz w:val="28"/>
          <w:szCs w:val="28"/>
        </w:rPr>
        <w:t>Премирование</w:t>
      </w:r>
      <w:r w:rsidR="003F1060" w:rsidRPr="00673491">
        <w:rPr>
          <w:rFonts w:ascii="Times New Roman" w:eastAsiaTheme="minorHAnsi" w:hAnsi="Times New Roman" w:cs="Times New Roman"/>
          <w:sz w:val="28"/>
          <w:szCs w:val="28"/>
        </w:rPr>
        <w:t xml:space="preserve"> руководителей </w:t>
      </w:r>
      <w:r w:rsidR="00890146" w:rsidRPr="00673491">
        <w:rPr>
          <w:rFonts w:ascii="Times New Roman" w:eastAsiaTheme="minorHAnsi" w:hAnsi="Times New Roman" w:cs="Times New Roman"/>
          <w:sz w:val="28"/>
          <w:szCs w:val="28"/>
        </w:rPr>
        <w:t>предприятий, осуществляющих свою деятельность по тарифам</w:t>
      </w:r>
      <w:r w:rsidR="001B5586" w:rsidRPr="0067349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90146" w:rsidRPr="00673491">
        <w:rPr>
          <w:rFonts w:ascii="Times New Roman" w:eastAsiaTheme="minorHAnsi" w:hAnsi="Times New Roman" w:cs="Times New Roman"/>
          <w:sz w:val="28"/>
          <w:szCs w:val="28"/>
        </w:rPr>
        <w:t>(ценам), подлеж</w:t>
      </w:r>
      <w:r w:rsidR="001B5586" w:rsidRPr="00673491">
        <w:rPr>
          <w:rFonts w:ascii="Times New Roman" w:eastAsiaTheme="minorHAnsi" w:hAnsi="Times New Roman" w:cs="Times New Roman"/>
          <w:sz w:val="28"/>
          <w:szCs w:val="28"/>
        </w:rPr>
        <w:t>ащ</w:t>
      </w:r>
      <w:r w:rsidR="00890146" w:rsidRPr="00673491">
        <w:rPr>
          <w:rFonts w:ascii="Times New Roman" w:eastAsiaTheme="minorHAnsi" w:hAnsi="Times New Roman" w:cs="Times New Roman"/>
          <w:sz w:val="28"/>
          <w:szCs w:val="28"/>
        </w:rPr>
        <w:t>им государственному регулированию</w:t>
      </w:r>
      <w:r w:rsidR="003F1060" w:rsidRPr="00673491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583811" w:rsidRPr="00673491">
        <w:rPr>
          <w:rFonts w:ascii="Times New Roman" w:eastAsiaTheme="minorHAnsi" w:hAnsi="Times New Roman" w:cs="Times New Roman"/>
          <w:sz w:val="28"/>
          <w:szCs w:val="28"/>
        </w:rPr>
        <w:t xml:space="preserve">и </w:t>
      </w:r>
      <w:r w:rsidR="00D72FA3">
        <w:rPr>
          <w:rFonts w:ascii="Times New Roman" w:eastAsiaTheme="minorHAnsi" w:hAnsi="Times New Roman" w:cs="Times New Roman"/>
          <w:sz w:val="28"/>
          <w:szCs w:val="28"/>
        </w:rPr>
        <w:t>имеющих</w:t>
      </w:r>
      <w:r w:rsidR="00583811" w:rsidRPr="00673491">
        <w:rPr>
          <w:rFonts w:ascii="Times New Roman" w:eastAsiaTheme="minorHAnsi" w:hAnsi="Times New Roman" w:cs="Times New Roman"/>
          <w:sz w:val="28"/>
          <w:szCs w:val="28"/>
        </w:rPr>
        <w:t xml:space="preserve"> отрицательный результат финансово-хозяйственной деятельности</w:t>
      </w:r>
      <w:r w:rsidR="00F26CDD">
        <w:rPr>
          <w:rFonts w:ascii="Times New Roman" w:eastAsiaTheme="minorHAnsi" w:hAnsi="Times New Roman" w:cs="Times New Roman"/>
          <w:sz w:val="28"/>
          <w:szCs w:val="28"/>
        </w:rPr>
        <w:t xml:space="preserve"> выше утвержденного по плану финансово-хозяйственной деятельности предприятия</w:t>
      </w:r>
      <w:r w:rsidR="00583811" w:rsidRPr="00673491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3F1060" w:rsidRPr="00673491">
        <w:rPr>
          <w:rFonts w:ascii="Times New Roman" w:eastAsiaTheme="minorHAnsi" w:hAnsi="Times New Roman" w:cs="Times New Roman"/>
          <w:sz w:val="28"/>
          <w:szCs w:val="28"/>
        </w:rPr>
        <w:t xml:space="preserve">производится </w:t>
      </w:r>
      <w:r w:rsidR="00B977A6" w:rsidRPr="00673491">
        <w:rPr>
          <w:rFonts w:ascii="Times New Roman" w:eastAsiaTheme="minorHAnsi" w:hAnsi="Times New Roman" w:cs="Times New Roman"/>
          <w:sz w:val="28"/>
          <w:szCs w:val="28"/>
        </w:rPr>
        <w:t>за счет средств на оплату труда, относимых на себестоимость работ (услуг).</w:t>
      </w:r>
    </w:p>
    <w:p w:rsidR="00822558" w:rsidRDefault="00E12B74" w:rsidP="008225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4267D">
        <w:rPr>
          <w:rFonts w:ascii="Times New Roman" w:eastAsiaTheme="minorHAnsi" w:hAnsi="Times New Roman" w:cs="Times New Roman"/>
          <w:sz w:val="28"/>
          <w:szCs w:val="28"/>
        </w:rPr>
        <w:t xml:space="preserve">В указанных случаях руководители предприятий обязаны направить в адрес руководителя структурного подразделения обращение о премировании, отчет о финансово-хозяйственной деятельности предприятия и пояснительную записку с обоснованием причин полученного убытка. </w:t>
      </w:r>
      <w:r w:rsidR="00822558">
        <w:rPr>
          <w:rFonts w:ascii="Times New Roman" w:eastAsiaTheme="minorHAnsi" w:hAnsi="Times New Roman" w:cs="Times New Roman"/>
          <w:sz w:val="28"/>
          <w:szCs w:val="28"/>
        </w:rPr>
        <w:t>Решение о премировании принимается в порядке</w:t>
      </w:r>
      <w:r w:rsidR="00E05BFF">
        <w:rPr>
          <w:rFonts w:ascii="Times New Roman" w:eastAsiaTheme="minorHAnsi" w:hAnsi="Times New Roman" w:cs="Times New Roman"/>
          <w:sz w:val="28"/>
          <w:szCs w:val="28"/>
        </w:rPr>
        <w:t>,</w:t>
      </w:r>
      <w:r w:rsidR="00822558">
        <w:rPr>
          <w:rFonts w:ascii="Times New Roman" w:eastAsiaTheme="minorHAnsi" w:hAnsi="Times New Roman" w:cs="Times New Roman"/>
          <w:sz w:val="28"/>
          <w:szCs w:val="28"/>
        </w:rPr>
        <w:t xml:space="preserve"> установленном п</w:t>
      </w:r>
      <w:r w:rsidR="00E05BFF">
        <w:rPr>
          <w:rFonts w:ascii="Times New Roman" w:eastAsiaTheme="minorHAnsi" w:hAnsi="Times New Roman" w:cs="Times New Roman"/>
          <w:sz w:val="28"/>
          <w:szCs w:val="28"/>
        </w:rPr>
        <w:t xml:space="preserve">унктами 3.5, </w:t>
      </w:r>
      <w:r w:rsidR="00822558">
        <w:rPr>
          <w:rFonts w:ascii="Times New Roman" w:eastAsiaTheme="minorHAnsi" w:hAnsi="Times New Roman" w:cs="Times New Roman"/>
          <w:sz w:val="28"/>
          <w:szCs w:val="28"/>
        </w:rPr>
        <w:t>3.6 настоящего Положения.</w:t>
      </w:r>
    </w:p>
    <w:p w:rsidR="00C83BB1" w:rsidRPr="00673491" w:rsidRDefault="00E83C69" w:rsidP="00F26C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73491">
        <w:rPr>
          <w:rFonts w:ascii="Times New Roman" w:eastAsiaTheme="minorHAnsi" w:hAnsi="Times New Roman" w:cs="Times New Roman"/>
          <w:sz w:val="28"/>
          <w:szCs w:val="28"/>
        </w:rPr>
        <w:t>3.</w:t>
      </w:r>
      <w:r w:rsidR="00FB6C96">
        <w:rPr>
          <w:rFonts w:ascii="Times New Roman" w:eastAsiaTheme="minorHAnsi" w:hAnsi="Times New Roman" w:cs="Times New Roman"/>
          <w:sz w:val="28"/>
          <w:szCs w:val="28"/>
        </w:rPr>
        <w:t>8</w:t>
      </w:r>
      <w:r w:rsidR="00C83BB1" w:rsidRPr="00673491">
        <w:rPr>
          <w:rFonts w:ascii="Times New Roman" w:eastAsiaTheme="minorHAnsi" w:hAnsi="Times New Roman" w:cs="Times New Roman"/>
          <w:sz w:val="28"/>
          <w:szCs w:val="28"/>
        </w:rPr>
        <w:t xml:space="preserve">. На основании подписанных Главой администрации города </w:t>
      </w:r>
      <w:r w:rsidR="00251727">
        <w:rPr>
          <w:rFonts w:ascii="Times New Roman" w:eastAsiaTheme="minorHAnsi" w:hAnsi="Times New Roman" w:cs="Times New Roman"/>
          <w:sz w:val="28"/>
          <w:szCs w:val="28"/>
        </w:rPr>
        <w:t xml:space="preserve">Твери </w:t>
      </w:r>
      <w:r w:rsidR="00FB6C96">
        <w:rPr>
          <w:rFonts w:ascii="Times New Roman" w:eastAsiaTheme="minorHAnsi" w:hAnsi="Times New Roman" w:cs="Times New Roman"/>
          <w:sz w:val="28"/>
          <w:szCs w:val="28"/>
        </w:rPr>
        <w:t>предложений</w:t>
      </w:r>
      <w:r w:rsidR="00C83BB1" w:rsidRPr="00673491">
        <w:rPr>
          <w:rFonts w:ascii="Times New Roman" w:eastAsiaTheme="minorHAnsi" w:hAnsi="Times New Roman" w:cs="Times New Roman"/>
          <w:sz w:val="28"/>
          <w:szCs w:val="28"/>
        </w:rPr>
        <w:t xml:space="preserve"> структурное подразделение готовит проект распоряжения администрации города</w:t>
      </w:r>
      <w:r w:rsidR="00251727">
        <w:rPr>
          <w:rFonts w:ascii="Times New Roman" w:eastAsiaTheme="minorHAnsi" w:hAnsi="Times New Roman" w:cs="Times New Roman"/>
          <w:sz w:val="28"/>
          <w:szCs w:val="28"/>
        </w:rPr>
        <w:t xml:space="preserve"> Твери </w:t>
      </w:r>
      <w:r w:rsidR="00C83BB1" w:rsidRPr="00673491">
        <w:rPr>
          <w:rFonts w:ascii="Times New Roman" w:eastAsiaTheme="minorHAnsi" w:hAnsi="Times New Roman" w:cs="Times New Roman"/>
          <w:sz w:val="28"/>
          <w:szCs w:val="28"/>
        </w:rPr>
        <w:t>о премировании руководителя предприятия.</w:t>
      </w:r>
    </w:p>
    <w:p w:rsidR="00C83BB1" w:rsidRPr="00673491" w:rsidRDefault="00E83C69" w:rsidP="002517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73491">
        <w:rPr>
          <w:rFonts w:ascii="Times New Roman" w:eastAsiaTheme="minorHAnsi" w:hAnsi="Times New Roman" w:cs="Times New Roman"/>
          <w:sz w:val="28"/>
          <w:szCs w:val="28"/>
        </w:rPr>
        <w:t>3.</w:t>
      </w:r>
      <w:r w:rsidR="00FB6C96">
        <w:rPr>
          <w:rFonts w:ascii="Times New Roman" w:eastAsiaTheme="minorHAnsi" w:hAnsi="Times New Roman" w:cs="Times New Roman"/>
          <w:sz w:val="28"/>
          <w:szCs w:val="28"/>
        </w:rPr>
        <w:t>9</w:t>
      </w:r>
      <w:r w:rsidR="00C83BB1" w:rsidRPr="00673491">
        <w:rPr>
          <w:rFonts w:ascii="Times New Roman" w:eastAsiaTheme="minorHAnsi" w:hAnsi="Times New Roman" w:cs="Times New Roman"/>
          <w:sz w:val="28"/>
          <w:szCs w:val="28"/>
        </w:rPr>
        <w:t xml:space="preserve">. Начисление и выплату премий руководителю </w:t>
      </w:r>
      <w:r w:rsidR="00FB6C96">
        <w:rPr>
          <w:rFonts w:ascii="Times New Roman" w:eastAsiaTheme="minorHAnsi" w:hAnsi="Times New Roman" w:cs="Times New Roman"/>
          <w:sz w:val="28"/>
          <w:szCs w:val="28"/>
        </w:rPr>
        <w:t xml:space="preserve">предприятия </w:t>
      </w:r>
      <w:r w:rsidR="00C83BB1" w:rsidRPr="00673491">
        <w:rPr>
          <w:rFonts w:ascii="Times New Roman" w:eastAsiaTheme="minorHAnsi" w:hAnsi="Times New Roman" w:cs="Times New Roman"/>
          <w:sz w:val="28"/>
          <w:szCs w:val="28"/>
        </w:rPr>
        <w:t>обеспечивает бухгалтерия  пр</w:t>
      </w:r>
      <w:r w:rsidRPr="00673491">
        <w:rPr>
          <w:rFonts w:ascii="Times New Roman" w:eastAsiaTheme="minorHAnsi" w:hAnsi="Times New Roman" w:cs="Times New Roman"/>
          <w:sz w:val="28"/>
          <w:szCs w:val="28"/>
        </w:rPr>
        <w:t>едприятия</w:t>
      </w:r>
      <w:r w:rsidR="00C83BB1" w:rsidRPr="00673491">
        <w:rPr>
          <w:rFonts w:ascii="Times New Roman" w:eastAsiaTheme="minorHAnsi" w:hAnsi="Times New Roman" w:cs="Times New Roman"/>
          <w:sz w:val="28"/>
          <w:szCs w:val="28"/>
        </w:rPr>
        <w:t xml:space="preserve"> на основании распоряжения администрации города</w:t>
      </w:r>
      <w:r w:rsidR="00251727">
        <w:rPr>
          <w:rFonts w:ascii="Times New Roman" w:eastAsiaTheme="minorHAnsi" w:hAnsi="Times New Roman" w:cs="Times New Roman"/>
          <w:sz w:val="28"/>
          <w:szCs w:val="28"/>
        </w:rPr>
        <w:t xml:space="preserve"> Твери</w:t>
      </w:r>
      <w:r w:rsidRPr="00673491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C83BB1" w:rsidRPr="00673491">
        <w:rPr>
          <w:rFonts w:ascii="Times New Roman" w:eastAsiaTheme="minorHAnsi" w:hAnsi="Times New Roman" w:cs="Times New Roman"/>
          <w:sz w:val="28"/>
          <w:szCs w:val="28"/>
        </w:rPr>
        <w:t xml:space="preserve">Осуществление выплат руководителю предприятия, не согласованных </w:t>
      </w:r>
      <w:r w:rsidRPr="00673491">
        <w:rPr>
          <w:rFonts w:ascii="Times New Roman" w:eastAsiaTheme="minorHAnsi" w:hAnsi="Times New Roman" w:cs="Times New Roman"/>
          <w:sz w:val="28"/>
          <w:szCs w:val="28"/>
        </w:rPr>
        <w:t xml:space="preserve">с Главой администрации </w:t>
      </w:r>
      <w:r w:rsidR="00C83BB1" w:rsidRPr="00673491">
        <w:rPr>
          <w:rFonts w:ascii="Times New Roman" w:eastAsiaTheme="minorHAnsi" w:hAnsi="Times New Roman" w:cs="Times New Roman"/>
          <w:sz w:val="28"/>
          <w:szCs w:val="28"/>
        </w:rPr>
        <w:t>города</w:t>
      </w:r>
      <w:r w:rsidR="00251727">
        <w:rPr>
          <w:rFonts w:ascii="Times New Roman" w:eastAsiaTheme="minorHAnsi" w:hAnsi="Times New Roman" w:cs="Times New Roman"/>
          <w:sz w:val="28"/>
          <w:szCs w:val="28"/>
        </w:rPr>
        <w:t xml:space="preserve"> Твери</w:t>
      </w:r>
      <w:r w:rsidR="00C83BB1" w:rsidRPr="00673491">
        <w:rPr>
          <w:rFonts w:ascii="Times New Roman" w:eastAsiaTheme="minorHAnsi" w:hAnsi="Times New Roman" w:cs="Times New Roman"/>
          <w:sz w:val="28"/>
          <w:szCs w:val="28"/>
        </w:rPr>
        <w:t>, не допускается.</w:t>
      </w:r>
    </w:p>
    <w:p w:rsidR="00A75DC4" w:rsidRDefault="00F26CDD" w:rsidP="00B97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3C69" w:rsidRPr="00673491">
        <w:rPr>
          <w:rFonts w:ascii="Times New Roman" w:eastAsiaTheme="minorHAnsi" w:hAnsi="Times New Roman" w:cs="Times New Roman"/>
          <w:sz w:val="28"/>
          <w:szCs w:val="28"/>
        </w:rPr>
        <w:t>3.</w:t>
      </w:r>
      <w:r w:rsidR="00FB6C96">
        <w:rPr>
          <w:rFonts w:ascii="Times New Roman" w:eastAsiaTheme="minorHAnsi" w:hAnsi="Times New Roman" w:cs="Times New Roman"/>
          <w:sz w:val="28"/>
          <w:szCs w:val="28"/>
        </w:rPr>
        <w:t>10</w:t>
      </w:r>
      <w:r w:rsidR="00E83C69" w:rsidRPr="00673491">
        <w:rPr>
          <w:rFonts w:ascii="Times New Roman" w:eastAsiaTheme="minorHAnsi" w:hAnsi="Times New Roman" w:cs="Times New Roman"/>
          <w:sz w:val="28"/>
          <w:szCs w:val="28"/>
        </w:rPr>
        <w:t>. За недостоверность</w:t>
      </w:r>
      <w:r w:rsidR="00C83BB1" w:rsidRPr="00673491">
        <w:rPr>
          <w:rFonts w:ascii="Times New Roman" w:eastAsiaTheme="minorHAnsi" w:hAnsi="Times New Roman" w:cs="Times New Roman"/>
          <w:sz w:val="28"/>
          <w:szCs w:val="28"/>
        </w:rPr>
        <w:t xml:space="preserve"> показателей и</w:t>
      </w:r>
      <w:r w:rsidR="0046181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51727">
        <w:rPr>
          <w:rFonts w:ascii="Times New Roman" w:eastAsiaTheme="minorHAnsi" w:hAnsi="Times New Roman" w:cs="Times New Roman"/>
          <w:sz w:val="28"/>
          <w:szCs w:val="28"/>
        </w:rPr>
        <w:t>(</w:t>
      </w:r>
      <w:r w:rsidR="00E83C69" w:rsidRPr="00673491">
        <w:rPr>
          <w:rFonts w:ascii="Times New Roman" w:eastAsiaTheme="minorHAnsi" w:hAnsi="Times New Roman" w:cs="Times New Roman"/>
          <w:sz w:val="28"/>
          <w:szCs w:val="28"/>
        </w:rPr>
        <w:t>или</w:t>
      </w:r>
      <w:r w:rsidR="00251727">
        <w:rPr>
          <w:rFonts w:ascii="Times New Roman" w:eastAsiaTheme="minorHAnsi" w:hAnsi="Times New Roman" w:cs="Times New Roman"/>
          <w:sz w:val="28"/>
          <w:szCs w:val="28"/>
        </w:rPr>
        <w:t>)</w:t>
      </w:r>
      <w:r w:rsidR="00C83BB1" w:rsidRPr="00673491">
        <w:rPr>
          <w:rFonts w:ascii="Times New Roman" w:eastAsiaTheme="minorHAnsi" w:hAnsi="Times New Roman" w:cs="Times New Roman"/>
          <w:sz w:val="28"/>
          <w:szCs w:val="28"/>
        </w:rPr>
        <w:t xml:space="preserve"> представляемых сведений</w:t>
      </w:r>
      <w:r w:rsidR="00251727">
        <w:rPr>
          <w:rFonts w:ascii="Times New Roman" w:eastAsiaTheme="minorHAnsi" w:hAnsi="Times New Roman" w:cs="Times New Roman"/>
          <w:sz w:val="28"/>
          <w:szCs w:val="28"/>
        </w:rPr>
        <w:t xml:space="preserve"> в о</w:t>
      </w:r>
      <w:r w:rsidR="00E83C69" w:rsidRPr="00673491">
        <w:rPr>
          <w:rFonts w:ascii="Times New Roman" w:eastAsiaTheme="minorHAnsi" w:hAnsi="Times New Roman" w:cs="Times New Roman"/>
          <w:sz w:val="28"/>
          <w:szCs w:val="28"/>
        </w:rPr>
        <w:t xml:space="preserve">тчете </w:t>
      </w:r>
      <w:r w:rsidR="00C83BB1" w:rsidRPr="00673491">
        <w:rPr>
          <w:rFonts w:ascii="Times New Roman" w:eastAsiaTheme="minorHAnsi" w:hAnsi="Times New Roman" w:cs="Times New Roman"/>
          <w:sz w:val="28"/>
          <w:szCs w:val="28"/>
        </w:rPr>
        <w:t>руководитель предприятия несет установленную законодательством Российской Федерации ответственность</w:t>
      </w:r>
      <w:proofErr w:type="gramStart"/>
      <w:r w:rsidR="00D04514" w:rsidRPr="00673491">
        <w:rPr>
          <w:rFonts w:ascii="Times New Roman" w:eastAsiaTheme="minorHAnsi" w:hAnsi="Times New Roman" w:cs="Times New Roman"/>
          <w:sz w:val="28"/>
          <w:szCs w:val="28"/>
        </w:rPr>
        <w:t>.</w:t>
      </w:r>
      <w:r w:rsidR="0046181B">
        <w:rPr>
          <w:rFonts w:ascii="Times New Roman" w:eastAsiaTheme="minorHAnsi" w:hAnsi="Times New Roman" w:cs="Times New Roman"/>
          <w:sz w:val="28"/>
          <w:szCs w:val="28"/>
        </w:rPr>
        <w:t>»;</w:t>
      </w:r>
      <w:proofErr w:type="gramEnd"/>
    </w:p>
    <w:p w:rsidR="00D72FA3" w:rsidRDefault="00251727" w:rsidP="00E05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1.2. Положение </w:t>
      </w:r>
      <w:r w:rsidR="00B977A6">
        <w:rPr>
          <w:rFonts w:ascii="Times New Roman" w:eastAsiaTheme="minorHAnsi" w:hAnsi="Times New Roman" w:cs="Times New Roman"/>
          <w:sz w:val="28"/>
          <w:szCs w:val="28"/>
        </w:rPr>
        <w:t xml:space="preserve"> дополнить </w:t>
      </w:r>
      <w:r w:rsidR="00F5755A">
        <w:rPr>
          <w:rFonts w:ascii="Times New Roman" w:eastAsiaTheme="minorHAnsi" w:hAnsi="Times New Roman" w:cs="Times New Roman"/>
          <w:sz w:val="28"/>
          <w:szCs w:val="28"/>
        </w:rPr>
        <w:t xml:space="preserve">Приложением (прилагается). </w:t>
      </w:r>
    </w:p>
    <w:p w:rsidR="00F5755A" w:rsidRDefault="00F5755A" w:rsidP="00F57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2. </w:t>
      </w:r>
      <w:r w:rsidR="00FD23D9" w:rsidRPr="00673491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D23D9" w:rsidRPr="00673491">
        <w:rPr>
          <w:rFonts w:ascii="Times New Roman" w:hAnsi="Times New Roman" w:cs="Times New Roman"/>
          <w:sz w:val="28"/>
          <w:szCs w:val="28"/>
        </w:rPr>
        <w:t>остановление в средствах массовой информации.</w:t>
      </w:r>
    </w:p>
    <w:p w:rsidR="003F7282" w:rsidRPr="00673491" w:rsidRDefault="00F5755A" w:rsidP="00F57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F7282" w:rsidRPr="00673491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официального опубликования.</w:t>
      </w:r>
    </w:p>
    <w:p w:rsidR="003E4380" w:rsidRPr="00673491" w:rsidRDefault="003E4380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BB1" w:rsidRDefault="00D04514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491">
        <w:rPr>
          <w:rFonts w:ascii="Times New Roman" w:hAnsi="Times New Roman" w:cs="Times New Roman"/>
          <w:sz w:val="28"/>
          <w:szCs w:val="28"/>
        </w:rPr>
        <w:tab/>
      </w:r>
      <w:r w:rsidRPr="00673491">
        <w:rPr>
          <w:rFonts w:ascii="Times New Roman" w:hAnsi="Times New Roman" w:cs="Times New Roman"/>
          <w:sz w:val="28"/>
          <w:szCs w:val="28"/>
        </w:rPr>
        <w:tab/>
      </w:r>
    </w:p>
    <w:p w:rsidR="0068390C" w:rsidRPr="00673491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5C0" w:rsidRDefault="00C45567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491">
        <w:rPr>
          <w:rFonts w:ascii="Times New Roman" w:hAnsi="Times New Roman" w:cs="Times New Roman"/>
          <w:sz w:val="28"/>
          <w:szCs w:val="28"/>
        </w:rPr>
        <w:t>Глав</w:t>
      </w:r>
      <w:r w:rsidR="003A099B">
        <w:rPr>
          <w:rFonts w:ascii="Times New Roman" w:hAnsi="Times New Roman" w:cs="Times New Roman"/>
          <w:sz w:val="28"/>
          <w:szCs w:val="28"/>
        </w:rPr>
        <w:t>а</w:t>
      </w:r>
      <w:r w:rsidRPr="0067349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C46BAC" w:rsidRPr="00673491">
        <w:rPr>
          <w:rFonts w:ascii="Times New Roman" w:hAnsi="Times New Roman" w:cs="Times New Roman"/>
          <w:sz w:val="28"/>
          <w:szCs w:val="28"/>
        </w:rPr>
        <w:t xml:space="preserve"> Твери                                        </w:t>
      </w:r>
      <w:r w:rsidR="00F5755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6BAC" w:rsidRPr="00673491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B2547A" w:rsidRDefault="00B2547A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47A" w:rsidRDefault="00B2547A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81B" w:rsidRDefault="0046181B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81B" w:rsidRDefault="0046181B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Pr="00673491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3E" w:rsidRDefault="002B1031" w:rsidP="00F575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491">
        <w:rPr>
          <w:rFonts w:ascii="Times New Roman" w:hAnsi="Times New Roman" w:cs="Times New Roman"/>
          <w:sz w:val="28"/>
          <w:szCs w:val="28"/>
        </w:rPr>
        <w:tab/>
      </w:r>
      <w:r w:rsidRPr="00673491">
        <w:rPr>
          <w:rFonts w:ascii="Times New Roman" w:hAnsi="Times New Roman" w:cs="Times New Roman"/>
          <w:sz w:val="28"/>
          <w:szCs w:val="28"/>
        </w:rPr>
        <w:tab/>
      </w:r>
      <w:r w:rsidRPr="00673491">
        <w:rPr>
          <w:rFonts w:ascii="Times New Roman" w:hAnsi="Times New Roman" w:cs="Times New Roman"/>
          <w:sz w:val="28"/>
          <w:szCs w:val="28"/>
        </w:rPr>
        <w:tab/>
      </w:r>
      <w:r w:rsidR="00F5755A">
        <w:rPr>
          <w:rFonts w:ascii="Times New Roman" w:hAnsi="Times New Roman" w:cs="Times New Roman"/>
          <w:sz w:val="28"/>
          <w:szCs w:val="28"/>
        </w:rPr>
        <w:tab/>
      </w:r>
      <w:r w:rsidR="00F5755A">
        <w:rPr>
          <w:rFonts w:ascii="Times New Roman" w:hAnsi="Times New Roman" w:cs="Times New Roman"/>
          <w:sz w:val="28"/>
          <w:szCs w:val="28"/>
        </w:rPr>
        <w:tab/>
      </w:r>
      <w:r w:rsidR="00F5755A">
        <w:rPr>
          <w:rFonts w:ascii="Times New Roman" w:hAnsi="Times New Roman" w:cs="Times New Roman"/>
          <w:sz w:val="28"/>
          <w:szCs w:val="28"/>
        </w:rPr>
        <w:tab/>
      </w:r>
      <w:r w:rsidR="00F5755A">
        <w:rPr>
          <w:rFonts w:ascii="Times New Roman" w:hAnsi="Times New Roman" w:cs="Times New Roman"/>
          <w:sz w:val="28"/>
          <w:szCs w:val="28"/>
        </w:rPr>
        <w:tab/>
      </w:r>
      <w:r w:rsidR="00F5755A">
        <w:rPr>
          <w:rFonts w:ascii="Times New Roman" w:hAnsi="Times New Roman" w:cs="Times New Roman"/>
          <w:sz w:val="28"/>
          <w:szCs w:val="28"/>
        </w:rPr>
        <w:tab/>
      </w:r>
      <w:r w:rsidR="00F5755A">
        <w:rPr>
          <w:rFonts w:ascii="Times New Roman" w:hAnsi="Times New Roman" w:cs="Times New Roman"/>
          <w:sz w:val="28"/>
          <w:szCs w:val="28"/>
        </w:rPr>
        <w:tab/>
      </w:r>
      <w:r w:rsidR="00F5755A">
        <w:rPr>
          <w:rFonts w:ascii="Times New Roman" w:hAnsi="Times New Roman" w:cs="Times New Roman"/>
          <w:sz w:val="28"/>
          <w:szCs w:val="28"/>
        </w:rPr>
        <w:tab/>
      </w:r>
      <w:r w:rsidR="00F5755A"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</w:p>
    <w:p w:rsidR="00F5755A" w:rsidRDefault="00F5755A" w:rsidP="00F575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5755A" w:rsidRDefault="00F5755A" w:rsidP="00F575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</w:t>
      </w:r>
    </w:p>
    <w:p w:rsidR="00E4513E" w:rsidRPr="00673491" w:rsidRDefault="00F5755A" w:rsidP="00F575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</w:t>
      </w:r>
      <w:r w:rsidR="005D3FDA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D3FDA">
        <w:rPr>
          <w:rFonts w:ascii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D3FDA"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5D3FDA"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</w:p>
    <w:p w:rsidR="00E4513E" w:rsidRPr="00673491" w:rsidRDefault="00E4513E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3E" w:rsidRPr="00673491" w:rsidRDefault="00E4513E" w:rsidP="0067349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673491">
        <w:rPr>
          <w:rFonts w:ascii="Times New Roman" w:eastAsiaTheme="minorHAnsi" w:hAnsi="Times New Roman" w:cs="Times New Roman"/>
          <w:sz w:val="28"/>
          <w:szCs w:val="28"/>
        </w:rPr>
        <w:t xml:space="preserve">Приложение </w:t>
      </w:r>
    </w:p>
    <w:p w:rsidR="00E4513E" w:rsidRPr="00673491" w:rsidRDefault="00E4513E" w:rsidP="006734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673491">
        <w:rPr>
          <w:rFonts w:ascii="Times New Roman" w:eastAsiaTheme="minorHAnsi" w:hAnsi="Times New Roman" w:cs="Times New Roman"/>
          <w:sz w:val="28"/>
          <w:szCs w:val="28"/>
        </w:rPr>
        <w:t>к Положению об оплате труда</w:t>
      </w:r>
    </w:p>
    <w:p w:rsidR="00E4513E" w:rsidRPr="00673491" w:rsidRDefault="00E4513E" w:rsidP="006734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673491">
        <w:rPr>
          <w:rFonts w:ascii="Times New Roman" w:eastAsiaTheme="minorHAnsi" w:hAnsi="Times New Roman" w:cs="Times New Roman"/>
          <w:sz w:val="28"/>
          <w:szCs w:val="28"/>
        </w:rPr>
        <w:t>руководителей муниципальных унитарных</w:t>
      </w:r>
    </w:p>
    <w:p w:rsidR="00E4513E" w:rsidRDefault="00F5755A" w:rsidP="006734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предприятий города </w:t>
      </w:r>
      <w:r w:rsidR="00E4513E" w:rsidRPr="00673491">
        <w:rPr>
          <w:rFonts w:ascii="Times New Roman" w:eastAsiaTheme="minorHAnsi" w:hAnsi="Times New Roman" w:cs="Times New Roman"/>
          <w:sz w:val="28"/>
          <w:szCs w:val="28"/>
        </w:rPr>
        <w:t>Твери</w:t>
      </w:r>
    </w:p>
    <w:p w:rsidR="00F5755A" w:rsidRPr="00673491" w:rsidRDefault="00F5755A" w:rsidP="006734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E4513E" w:rsidRPr="00673491" w:rsidRDefault="00E4513E" w:rsidP="00673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73491">
        <w:rPr>
          <w:rFonts w:ascii="Times New Roman" w:eastAsiaTheme="minorHAnsi" w:hAnsi="Times New Roman" w:cs="Times New Roman"/>
          <w:sz w:val="28"/>
          <w:szCs w:val="28"/>
        </w:rPr>
        <w:t>Перечень нарушений,</w:t>
      </w:r>
    </w:p>
    <w:p w:rsidR="00E4513E" w:rsidRPr="00673491" w:rsidRDefault="00C35892" w:rsidP="00673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73491">
        <w:rPr>
          <w:rFonts w:ascii="Times New Roman" w:eastAsiaTheme="minorHAnsi" w:hAnsi="Times New Roman" w:cs="Times New Roman"/>
          <w:sz w:val="28"/>
          <w:szCs w:val="28"/>
        </w:rPr>
        <w:t xml:space="preserve">за </w:t>
      </w:r>
      <w:proofErr w:type="gramStart"/>
      <w:r w:rsidRPr="00673491">
        <w:rPr>
          <w:rFonts w:ascii="Times New Roman" w:eastAsiaTheme="minorHAnsi" w:hAnsi="Times New Roman" w:cs="Times New Roman"/>
          <w:sz w:val="28"/>
          <w:szCs w:val="28"/>
        </w:rPr>
        <w:t>которые</w:t>
      </w:r>
      <w:proofErr w:type="gramEnd"/>
      <w:r w:rsidRPr="00673491">
        <w:rPr>
          <w:rFonts w:ascii="Times New Roman" w:eastAsiaTheme="minorHAnsi" w:hAnsi="Times New Roman" w:cs="Times New Roman"/>
          <w:sz w:val="28"/>
          <w:szCs w:val="28"/>
        </w:rPr>
        <w:t xml:space="preserve"> руководитель</w:t>
      </w:r>
      <w:r w:rsidR="00E4513E" w:rsidRPr="00673491"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унитарного</w:t>
      </w:r>
    </w:p>
    <w:p w:rsidR="00E4513E" w:rsidRDefault="00E4513E" w:rsidP="00673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73491">
        <w:rPr>
          <w:rFonts w:ascii="Times New Roman" w:eastAsiaTheme="minorHAnsi" w:hAnsi="Times New Roman" w:cs="Times New Roman"/>
          <w:sz w:val="28"/>
          <w:szCs w:val="28"/>
        </w:rPr>
        <w:t xml:space="preserve">предприятия может быть </w:t>
      </w:r>
      <w:r w:rsidR="00C35892" w:rsidRPr="00673491">
        <w:rPr>
          <w:rFonts w:ascii="Times New Roman" w:eastAsiaTheme="minorHAnsi" w:hAnsi="Times New Roman" w:cs="Times New Roman"/>
          <w:sz w:val="28"/>
          <w:szCs w:val="28"/>
        </w:rPr>
        <w:t xml:space="preserve">полностью или частично </w:t>
      </w:r>
      <w:proofErr w:type="gramStart"/>
      <w:r w:rsidR="00C35892" w:rsidRPr="00673491">
        <w:rPr>
          <w:rFonts w:ascii="Times New Roman" w:eastAsiaTheme="minorHAnsi" w:hAnsi="Times New Roman" w:cs="Times New Roman"/>
          <w:sz w:val="28"/>
          <w:szCs w:val="28"/>
        </w:rPr>
        <w:t>лишен</w:t>
      </w:r>
      <w:proofErr w:type="gramEnd"/>
      <w:r w:rsidR="00C35892" w:rsidRPr="00673491">
        <w:rPr>
          <w:rFonts w:ascii="Times New Roman" w:eastAsiaTheme="minorHAnsi" w:hAnsi="Times New Roman" w:cs="Times New Roman"/>
          <w:sz w:val="28"/>
          <w:szCs w:val="28"/>
        </w:rPr>
        <w:t xml:space="preserve"> премирования</w:t>
      </w:r>
    </w:p>
    <w:p w:rsidR="00F5755A" w:rsidRDefault="00F5755A" w:rsidP="00673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2374"/>
      </w:tblGrid>
      <w:tr w:rsidR="00F5755A" w:rsidTr="007719BB">
        <w:tc>
          <w:tcPr>
            <w:tcW w:w="675" w:type="dxa"/>
          </w:tcPr>
          <w:p w:rsidR="00F5755A" w:rsidRDefault="00F5755A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4" w:type="dxa"/>
          </w:tcPr>
          <w:p w:rsidR="00F5755A" w:rsidRDefault="0046181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Виды </w:t>
            </w:r>
            <w:r w:rsidR="00F5755A"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нарушений</w:t>
            </w:r>
          </w:p>
        </w:tc>
        <w:tc>
          <w:tcPr>
            <w:tcW w:w="2374" w:type="dxa"/>
          </w:tcPr>
          <w:p w:rsidR="00F5755A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Процент снижения премии</w:t>
            </w:r>
          </w:p>
        </w:tc>
      </w:tr>
      <w:tr w:rsidR="00F5755A" w:rsidTr="007719BB">
        <w:tc>
          <w:tcPr>
            <w:tcW w:w="675" w:type="dxa"/>
          </w:tcPr>
          <w:p w:rsidR="00F5755A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1.</w:t>
            </w:r>
            <w:r w:rsidR="00FB6C96">
              <w:rPr>
                <w:rFonts w:ascii="Times New Roman" w:eastAsiaTheme="minorHAnsi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F5755A" w:rsidRDefault="007719BB" w:rsidP="007719B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Невыполнение показателя по доходам при одновременном увеличении себестоимости работ (услуг), в том числе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74" w:type="dxa"/>
          </w:tcPr>
          <w:p w:rsidR="00F5755A" w:rsidRDefault="00F5755A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7719BB" w:rsidTr="007719BB">
        <w:tc>
          <w:tcPr>
            <w:tcW w:w="675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719BB" w:rsidRPr="00673491" w:rsidRDefault="007719BB" w:rsidP="007719B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- при безубыточной деятельности</w:t>
            </w:r>
          </w:p>
        </w:tc>
        <w:tc>
          <w:tcPr>
            <w:tcW w:w="2374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от 10 до 50%</w:t>
            </w:r>
          </w:p>
        </w:tc>
      </w:tr>
      <w:tr w:rsidR="007719BB" w:rsidTr="007719BB">
        <w:tc>
          <w:tcPr>
            <w:tcW w:w="675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719BB" w:rsidRPr="00673491" w:rsidRDefault="007719BB" w:rsidP="007719B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- при наличии убытка от продаж</w:t>
            </w:r>
          </w:p>
        </w:tc>
        <w:tc>
          <w:tcPr>
            <w:tcW w:w="2374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премия не выплачивается</w:t>
            </w:r>
          </w:p>
        </w:tc>
      </w:tr>
      <w:tr w:rsidR="007719BB" w:rsidTr="007719BB">
        <w:tc>
          <w:tcPr>
            <w:tcW w:w="675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</w:t>
            </w:r>
            <w:r w:rsidR="00FB6C96">
              <w:rPr>
                <w:rFonts w:ascii="Times New Roman" w:eastAsiaTheme="minorHAns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804" w:type="dxa"/>
          </w:tcPr>
          <w:p w:rsidR="007719BB" w:rsidRPr="00673491" w:rsidRDefault="007719BB" w:rsidP="007719B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Превышение темпа роста себестоимости над темпом роста доходов по сравнению с плановым значением (при отсутствии убытка)</w:t>
            </w:r>
          </w:p>
        </w:tc>
        <w:tc>
          <w:tcPr>
            <w:tcW w:w="2374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до 20%</w:t>
            </w:r>
          </w:p>
        </w:tc>
      </w:tr>
      <w:tr w:rsidR="007719BB" w:rsidTr="007719BB">
        <w:tc>
          <w:tcPr>
            <w:tcW w:w="675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  <w:r w:rsidR="00FB6C96">
              <w:rPr>
                <w:rFonts w:ascii="Times New Roman" w:eastAsiaTheme="minorHAnsi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719BB" w:rsidRPr="00673491" w:rsidRDefault="007719BB" w:rsidP="007719B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Невыполнение показателя по доходам с соразмерным сокращением затрат</w:t>
            </w:r>
          </w:p>
        </w:tc>
        <w:tc>
          <w:tcPr>
            <w:tcW w:w="2374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от 10 до 20%</w:t>
            </w:r>
          </w:p>
        </w:tc>
      </w:tr>
      <w:tr w:rsidR="007719BB" w:rsidTr="007719BB">
        <w:tc>
          <w:tcPr>
            <w:tcW w:w="675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4.</w:t>
            </w:r>
            <w:r w:rsidR="00FB6C96">
              <w:rPr>
                <w:rFonts w:ascii="Times New Roman" w:eastAsiaTheme="minorHAns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804" w:type="dxa"/>
          </w:tcPr>
          <w:p w:rsidR="007719BB" w:rsidRPr="00673491" w:rsidRDefault="007719BB" w:rsidP="007719B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Невыполнение показателя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«</w:t>
            </w: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чистая прибыль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, в том числе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74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7719BB" w:rsidTr="007719BB">
        <w:tc>
          <w:tcPr>
            <w:tcW w:w="675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719BB" w:rsidRPr="00673491" w:rsidRDefault="007719BB" w:rsidP="007719B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- при снижении данного показателя по сравнению с плановым значением</w:t>
            </w:r>
          </w:p>
        </w:tc>
        <w:tc>
          <w:tcPr>
            <w:tcW w:w="2374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до 50%</w:t>
            </w:r>
          </w:p>
        </w:tc>
      </w:tr>
      <w:tr w:rsidR="007719BB" w:rsidTr="007719BB">
        <w:tc>
          <w:tcPr>
            <w:tcW w:w="675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719BB" w:rsidRPr="00673491" w:rsidRDefault="007719BB" w:rsidP="007719B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- при отрицательном финансовом результате</w:t>
            </w:r>
          </w:p>
        </w:tc>
        <w:tc>
          <w:tcPr>
            <w:tcW w:w="2374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премия не выплачивается</w:t>
            </w:r>
          </w:p>
        </w:tc>
      </w:tr>
      <w:tr w:rsidR="007719BB" w:rsidTr="007719BB">
        <w:tc>
          <w:tcPr>
            <w:tcW w:w="675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5.</w:t>
            </w:r>
            <w:r w:rsidR="00FB6C96">
              <w:rPr>
                <w:rFonts w:ascii="Times New Roman" w:eastAsiaTheme="minorHAns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804" w:type="dxa"/>
          </w:tcPr>
          <w:p w:rsidR="007719BB" w:rsidRPr="00673491" w:rsidRDefault="007719BB" w:rsidP="007719B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Увеличение кредиторской, дебиторской задолженности предприятия в течение отчетного периода более чем на 30% по сравнению с предыдущим отчетным периодом (за исключением причин, не зависящих от руководителя предприятия)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от 10 до 50%</w:t>
            </w:r>
          </w:p>
        </w:tc>
      </w:tr>
      <w:tr w:rsidR="007719BB" w:rsidTr="007719BB">
        <w:tc>
          <w:tcPr>
            <w:tcW w:w="675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6804" w:type="dxa"/>
          </w:tcPr>
          <w:p w:rsidR="007719BB" w:rsidRPr="00673491" w:rsidRDefault="007719BB" w:rsidP="007719B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Нарушение руководителем условий заключенного трудового договора</w:t>
            </w:r>
          </w:p>
        </w:tc>
        <w:tc>
          <w:tcPr>
            <w:tcW w:w="2374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до 100%</w:t>
            </w:r>
          </w:p>
        </w:tc>
      </w:tr>
      <w:tr w:rsidR="007719BB" w:rsidTr="007719BB">
        <w:tc>
          <w:tcPr>
            <w:tcW w:w="675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7719BB" w:rsidRPr="00673491" w:rsidRDefault="007719BB" w:rsidP="007719B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Искажение показателей и предоставление недостоверных сведений о результатах деятельности предприятия</w:t>
            </w:r>
          </w:p>
        </w:tc>
        <w:tc>
          <w:tcPr>
            <w:tcW w:w="2374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до 100%</w:t>
            </w:r>
          </w:p>
        </w:tc>
      </w:tr>
      <w:tr w:rsidR="007719BB" w:rsidTr="0068390C">
        <w:trPr>
          <w:trHeight w:val="639"/>
        </w:trPr>
        <w:tc>
          <w:tcPr>
            <w:tcW w:w="675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6804" w:type="dxa"/>
          </w:tcPr>
          <w:p w:rsidR="007719BB" w:rsidRPr="00673491" w:rsidRDefault="007719BB" w:rsidP="007719B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Невыполнение требований собственника имущества об устранении нарушений, допущенных в процессе использования муниципального имущества либо о принятии мер по его сохранности</w:t>
            </w:r>
          </w:p>
        </w:tc>
        <w:tc>
          <w:tcPr>
            <w:tcW w:w="2374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до 100%</w:t>
            </w:r>
          </w:p>
        </w:tc>
      </w:tr>
      <w:tr w:rsidR="007719BB" w:rsidTr="007719BB">
        <w:tc>
          <w:tcPr>
            <w:tcW w:w="675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04" w:type="dxa"/>
          </w:tcPr>
          <w:p w:rsidR="007719BB" w:rsidRPr="00673491" w:rsidRDefault="007719BB" w:rsidP="00FB6C9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Ненадлежащее исполнение поручений и распоряжений администрации города</w:t>
            </w:r>
            <w:r w:rsidR="00B977A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Твери</w:t>
            </w:r>
          </w:p>
        </w:tc>
        <w:tc>
          <w:tcPr>
            <w:tcW w:w="2374" w:type="dxa"/>
          </w:tcPr>
          <w:p w:rsidR="007719BB" w:rsidRDefault="007719B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до 100%</w:t>
            </w:r>
          </w:p>
        </w:tc>
      </w:tr>
      <w:tr w:rsidR="007719BB" w:rsidTr="007719BB">
        <w:tc>
          <w:tcPr>
            <w:tcW w:w="675" w:type="dxa"/>
          </w:tcPr>
          <w:p w:rsidR="007719BB" w:rsidRDefault="007719BB" w:rsidP="00FB6C9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</w:t>
            </w:r>
            <w:r w:rsidR="00FB6C96">
              <w:rPr>
                <w:rFonts w:ascii="Times New Roman" w:eastAsiaTheme="minorHAns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719BB" w:rsidRPr="00673491" w:rsidRDefault="009B5F64" w:rsidP="0046181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Совершение сделок с муниципальным имуществом с нарушением условий и порядка, предусмотренных действующим законодательством, правовыми актами администрации города Твери, действующим уставом </w:t>
            </w:r>
            <w:r w:rsidR="0046181B"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муниципального унитарного предприятия</w:t>
            </w:r>
          </w:p>
        </w:tc>
        <w:tc>
          <w:tcPr>
            <w:tcW w:w="2374" w:type="dxa"/>
          </w:tcPr>
          <w:p w:rsidR="007719BB" w:rsidRDefault="009B5F64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до 100%</w:t>
            </w:r>
          </w:p>
        </w:tc>
      </w:tr>
      <w:tr w:rsidR="007719BB" w:rsidTr="007719BB">
        <w:tc>
          <w:tcPr>
            <w:tcW w:w="675" w:type="dxa"/>
          </w:tcPr>
          <w:p w:rsidR="007719BB" w:rsidRDefault="0030710B" w:rsidP="00FB6C9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</w:t>
            </w:r>
            <w:r w:rsidR="00FB6C96">
              <w:rPr>
                <w:rFonts w:ascii="Times New Roman" w:eastAsiaTheme="minorHAns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719BB" w:rsidRPr="00673491" w:rsidRDefault="0030710B" w:rsidP="00FB6C9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Нарушение установленных сроков предоставления ответов на письма и запросы администрации города</w:t>
            </w:r>
            <w:r w:rsidR="00FB6C9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Твери и её структурных подразделений</w:t>
            </w: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или утеря служебных документов</w:t>
            </w:r>
          </w:p>
        </w:tc>
        <w:tc>
          <w:tcPr>
            <w:tcW w:w="2374" w:type="dxa"/>
          </w:tcPr>
          <w:p w:rsidR="007719BB" w:rsidRDefault="0030710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до 100%</w:t>
            </w:r>
          </w:p>
        </w:tc>
      </w:tr>
      <w:tr w:rsidR="007719BB" w:rsidTr="007719BB">
        <w:tc>
          <w:tcPr>
            <w:tcW w:w="675" w:type="dxa"/>
          </w:tcPr>
          <w:p w:rsidR="007719BB" w:rsidRDefault="0030710B" w:rsidP="00FB6C9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</w:t>
            </w:r>
            <w:r w:rsidR="00FB6C96">
              <w:rPr>
                <w:rFonts w:ascii="Times New Roman" w:eastAsiaTheme="minorHAns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719BB" w:rsidRPr="00673491" w:rsidRDefault="0030710B" w:rsidP="007719B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Нецелевое использование средств, выделенных муниципальному </w:t>
            </w:r>
            <w:r w:rsidR="0046181B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унитарному </w:t>
            </w: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предприятию из бюджетов разных уровней</w:t>
            </w:r>
          </w:p>
        </w:tc>
        <w:tc>
          <w:tcPr>
            <w:tcW w:w="2374" w:type="dxa"/>
          </w:tcPr>
          <w:p w:rsidR="007719BB" w:rsidRDefault="0030710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до 100%</w:t>
            </w:r>
          </w:p>
        </w:tc>
      </w:tr>
      <w:tr w:rsidR="007719BB" w:rsidTr="007719BB">
        <w:tc>
          <w:tcPr>
            <w:tcW w:w="675" w:type="dxa"/>
          </w:tcPr>
          <w:p w:rsidR="007719BB" w:rsidRDefault="0030710B" w:rsidP="00FB6C9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</w:t>
            </w:r>
            <w:r w:rsidR="00FB6C96"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719BB" w:rsidRPr="00673491" w:rsidRDefault="0030710B" w:rsidP="00FB6C9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Другие нарушения, повлекшие </w:t>
            </w:r>
            <w:r w:rsidR="00FB6C96">
              <w:rPr>
                <w:rFonts w:ascii="Times New Roman" w:eastAsiaTheme="minorHAnsi" w:hAnsi="Times New Roman" w:cs="Times New Roman"/>
                <w:sz w:val="28"/>
                <w:szCs w:val="28"/>
              </w:rPr>
              <w:t>применение дисциплинарных</w:t>
            </w: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взысканий</w:t>
            </w:r>
          </w:p>
        </w:tc>
        <w:tc>
          <w:tcPr>
            <w:tcW w:w="2374" w:type="dxa"/>
          </w:tcPr>
          <w:p w:rsidR="007719BB" w:rsidRDefault="0030710B" w:rsidP="006734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eastAsiaTheme="minorHAnsi" w:hAnsi="Times New Roman" w:cs="Times New Roman"/>
                <w:sz w:val="28"/>
                <w:szCs w:val="28"/>
              </w:rPr>
              <w:t>до 100%</w:t>
            </w:r>
          </w:p>
        </w:tc>
      </w:tr>
    </w:tbl>
    <w:p w:rsidR="00F5755A" w:rsidRPr="00FB6C96" w:rsidRDefault="00FB6C96" w:rsidP="00FB6C9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*не распространяются  на </w:t>
      </w:r>
      <w:r w:rsidRPr="00673491">
        <w:rPr>
          <w:rFonts w:ascii="Times New Roman" w:hAnsi="Times New Roman" w:cs="Times New Roman"/>
          <w:sz w:val="28"/>
          <w:szCs w:val="28"/>
        </w:rPr>
        <w:t>руководителей предприятий, осуществляющих свою деятельность по тарифам (ценам), подлежащим государственному регулированию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513E" w:rsidRPr="00673491" w:rsidRDefault="00E4513E" w:rsidP="00FB6C96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64A5A" w:rsidRDefault="00A64A5A" w:rsidP="0067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6C96" w:rsidRPr="00673491" w:rsidRDefault="00FB6C96" w:rsidP="0067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710B" w:rsidRDefault="0030710B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экономики, </w:t>
      </w:r>
    </w:p>
    <w:p w:rsidR="00966228" w:rsidRDefault="0030710B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</w:p>
    <w:p w:rsidR="0030710B" w:rsidRPr="00673491" w:rsidRDefault="0030710B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Гаврилин</w:t>
      </w:r>
      <w:proofErr w:type="gramEnd"/>
    </w:p>
    <w:p w:rsidR="00FD23D9" w:rsidRPr="00673491" w:rsidRDefault="00FD23D9" w:rsidP="0067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4514" w:rsidRPr="00673491" w:rsidRDefault="00D04514" w:rsidP="0067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4514" w:rsidRPr="00673491" w:rsidRDefault="00D04514" w:rsidP="0067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4514" w:rsidRPr="00673491" w:rsidRDefault="00D04514" w:rsidP="0067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4514" w:rsidRPr="00673491" w:rsidRDefault="00D04514" w:rsidP="0067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4514" w:rsidRPr="00673491" w:rsidRDefault="00D04514" w:rsidP="0067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4514" w:rsidRPr="00673491" w:rsidRDefault="00D04514" w:rsidP="0067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4514" w:rsidRPr="00673491" w:rsidRDefault="00D04514" w:rsidP="0067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4514" w:rsidRPr="00673491" w:rsidRDefault="00D04514" w:rsidP="0067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4514" w:rsidRPr="00673491" w:rsidRDefault="00D04514" w:rsidP="0067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4514" w:rsidRPr="00673491" w:rsidRDefault="00D04514" w:rsidP="0067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1031" w:rsidRDefault="002B1031" w:rsidP="0067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77A6" w:rsidRDefault="00B977A6" w:rsidP="0067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6C96" w:rsidRDefault="00FB6C96" w:rsidP="0067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6C96" w:rsidRDefault="00FB6C96" w:rsidP="0067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77A6" w:rsidRPr="00673491" w:rsidRDefault="00B977A6" w:rsidP="0067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977A6" w:rsidRPr="00673491" w:rsidSect="0068390C">
      <w:pgSz w:w="11906" w:h="16838"/>
      <w:pgMar w:top="1276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B59"/>
    <w:multiLevelType w:val="hybridMultilevel"/>
    <w:tmpl w:val="3B84AF1E"/>
    <w:lvl w:ilvl="0" w:tplc="1B54BC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BB3F6E"/>
    <w:multiLevelType w:val="multilevel"/>
    <w:tmpl w:val="06228A40"/>
    <w:lvl w:ilvl="0">
      <w:start w:val="1"/>
      <w:numFmt w:val="decimal"/>
      <w:lvlText w:val="%1."/>
      <w:lvlJc w:val="left"/>
      <w:pPr>
        <w:ind w:left="943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9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72" w:hanging="2160"/>
      </w:pPr>
      <w:rPr>
        <w:rFonts w:hint="default"/>
      </w:rPr>
    </w:lvl>
  </w:abstractNum>
  <w:abstractNum w:abstractNumId="2">
    <w:nsid w:val="2DB65605"/>
    <w:multiLevelType w:val="multilevel"/>
    <w:tmpl w:val="6550429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>
    <w:nsid w:val="327F6E4E"/>
    <w:multiLevelType w:val="hybridMultilevel"/>
    <w:tmpl w:val="E9529A10"/>
    <w:lvl w:ilvl="0" w:tplc="97E23DCA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5">
    <w:nsid w:val="6ED10848"/>
    <w:multiLevelType w:val="hybridMultilevel"/>
    <w:tmpl w:val="6EB0E3A6"/>
    <w:lvl w:ilvl="0" w:tplc="58285C7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877463"/>
    <w:multiLevelType w:val="hybridMultilevel"/>
    <w:tmpl w:val="CB529BDA"/>
    <w:lvl w:ilvl="0" w:tplc="E9D2C9D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91844"/>
    <w:rsid w:val="00093E10"/>
    <w:rsid w:val="000A6689"/>
    <w:rsid w:val="001441A5"/>
    <w:rsid w:val="00146BDA"/>
    <w:rsid w:val="00151C18"/>
    <w:rsid w:val="00154437"/>
    <w:rsid w:val="001609E6"/>
    <w:rsid w:val="00175EDD"/>
    <w:rsid w:val="001B5586"/>
    <w:rsid w:val="002435C0"/>
    <w:rsid w:val="00250D39"/>
    <w:rsid w:val="00251727"/>
    <w:rsid w:val="002703C5"/>
    <w:rsid w:val="00287C20"/>
    <w:rsid w:val="002B1031"/>
    <w:rsid w:val="002C5F43"/>
    <w:rsid w:val="002D5A8C"/>
    <w:rsid w:val="0030710B"/>
    <w:rsid w:val="003825F4"/>
    <w:rsid w:val="003A099B"/>
    <w:rsid w:val="003A662D"/>
    <w:rsid w:val="003E4380"/>
    <w:rsid w:val="003F1060"/>
    <w:rsid w:val="003F7282"/>
    <w:rsid w:val="004044C5"/>
    <w:rsid w:val="00433063"/>
    <w:rsid w:val="0046181B"/>
    <w:rsid w:val="004B31EB"/>
    <w:rsid w:val="00505B49"/>
    <w:rsid w:val="00520BDA"/>
    <w:rsid w:val="00532995"/>
    <w:rsid w:val="00583811"/>
    <w:rsid w:val="005D3FDA"/>
    <w:rsid w:val="00673491"/>
    <w:rsid w:val="0068390C"/>
    <w:rsid w:val="006A74F7"/>
    <w:rsid w:val="006C338E"/>
    <w:rsid w:val="0071466A"/>
    <w:rsid w:val="00735AAC"/>
    <w:rsid w:val="007719BB"/>
    <w:rsid w:val="007865B0"/>
    <w:rsid w:val="007A5F9C"/>
    <w:rsid w:val="007E44A3"/>
    <w:rsid w:val="007F7EC5"/>
    <w:rsid w:val="0080693E"/>
    <w:rsid w:val="00822558"/>
    <w:rsid w:val="00844B2B"/>
    <w:rsid w:val="008566FA"/>
    <w:rsid w:val="00890146"/>
    <w:rsid w:val="008E0CBA"/>
    <w:rsid w:val="009243C7"/>
    <w:rsid w:val="00935E02"/>
    <w:rsid w:val="00966228"/>
    <w:rsid w:val="009B5F64"/>
    <w:rsid w:val="00A51D17"/>
    <w:rsid w:val="00A64A5A"/>
    <w:rsid w:val="00A75DC4"/>
    <w:rsid w:val="00B0435C"/>
    <w:rsid w:val="00B14DBD"/>
    <w:rsid w:val="00B2547A"/>
    <w:rsid w:val="00B32C75"/>
    <w:rsid w:val="00B977A6"/>
    <w:rsid w:val="00BD0FD6"/>
    <w:rsid w:val="00BF4093"/>
    <w:rsid w:val="00C01C1E"/>
    <w:rsid w:val="00C35892"/>
    <w:rsid w:val="00C4267D"/>
    <w:rsid w:val="00C45567"/>
    <w:rsid w:val="00C46BAC"/>
    <w:rsid w:val="00C518DA"/>
    <w:rsid w:val="00C83BB1"/>
    <w:rsid w:val="00CE00E3"/>
    <w:rsid w:val="00CE6002"/>
    <w:rsid w:val="00CE6E66"/>
    <w:rsid w:val="00D04514"/>
    <w:rsid w:val="00D56D3A"/>
    <w:rsid w:val="00D72FA3"/>
    <w:rsid w:val="00D808FD"/>
    <w:rsid w:val="00D91EB8"/>
    <w:rsid w:val="00E05BFF"/>
    <w:rsid w:val="00E12B74"/>
    <w:rsid w:val="00E4513E"/>
    <w:rsid w:val="00E779FB"/>
    <w:rsid w:val="00E77D20"/>
    <w:rsid w:val="00E83C69"/>
    <w:rsid w:val="00EB0991"/>
    <w:rsid w:val="00ED62FE"/>
    <w:rsid w:val="00EF11B8"/>
    <w:rsid w:val="00F217D5"/>
    <w:rsid w:val="00F26CDD"/>
    <w:rsid w:val="00F529B1"/>
    <w:rsid w:val="00F56BFF"/>
    <w:rsid w:val="00F573F6"/>
    <w:rsid w:val="00F5755A"/>
    <w:rsid w:val="00FA76A2"/>
    <w:rsid w:val="00FB6C96"/>
    <w:rsid w:val="00FD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F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2435C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2435C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243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9">
    <w:name w:val="Table Grid"/>
    <w:basedOn w:val="a1"/>
    <w:uiPriority w:val="59"/>
    <w:rsid w:val="00F5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F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2435C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2435C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243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9">
    <w:name w:val="Table Grid"/>
    <w:basedOn w:val="a1"/>
    <w:uiPriority w:val="59"/>
    <w:rsid w:val="00F5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991A95763F66E1808F20B24D5A2053B74281F777FBEAE851F0A4626D6JF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C5991A95763F66E1808F20B24D5A205387D20147572BEAE851F0A46266F27E75D495E313818178DD7JC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06FBC800D6E9D6A9CD5717DEF3BD9E3F15A16005173DA9CD74B78CE84DF8F7555A075C3F6A528D7F00B65A5H7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5991A95763F66E1808EC0632B9F80B3C767E107478B6F1DA40511B71662DB01A0607737C1713857A4D9ED8J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69620-7D3B-4FB9-B0D3-B1282C06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Екатерина И. Ким</cp:lastModifiedBy>
  <cp:revision>3</cp:revision>
  <cp:lastPrinted>2017-01-13T09:08:00Z</cp:lastPrinted>
  <dcterms:created xsi:type="dcterms:W3CDTF">2017-01-16T14:39:00Z</dcterms:created>
  <dcterms:modified xsi:type="dcterms:W3CDTF">2017-01-16T14:40:00Z</dcterms:modified>
</cp:coreProperties>
</file>